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5C" w:rsidRDefault="002C68A6">
      <w:pPr>
        <w:jc w:val="center"/>
        <w:rPr>
          <w:b/>
          <w:color w:val="FF0000"/>
          <w:sz w:val="8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5426710</wp:posOffset>
            </wp:positionH>
            <wp:positionV relativeFrom="paragraph">
              <wp:posOffset>-45085</wp:posOffset>
            </wp:positionV>
            <wp:extent cx="1343025" cy="2333625"/>
            <wp:effectExtent l="19050" t="0" r="9525" b="0"/>
            <wp:wrapNone/>
            <wp:docPr id="26" name="Obraz 26" descr="C:\Users\Tomek\Desktop\STRONKA\Nowy folder\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Tomek\Desktop\STRONKA\Nowy folder\k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8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269240</wp:posOffset>
            </wp:positionV>
            <wp:extent cx="1343025" cy="2333625"/>
            <wp:effectExtent l="19050" t="0" r="9525" b="0"/>
            <wp:wrapNone/>
            <wp:docPr id="27" name="Obraz 27" descr="C:\Users\Tomek\Desktop\STRONKA\Nowy folder\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Tomek\Desktop\STRONKA\Nowy folder\k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75C">
        <w:rPr>
          <w:b/>
          <w:color w:val="FF0000"/>
          <w:sz w:val="80"/>
        </w:rPr>
        <w:t>1 % podatku</w:t>
      </w:r>
    </w:p>
    <w:p w:rsidR="002C68A6" w:rsidRDefault="002C68A6">
      <w:pPr>
        <w:jc w:val="center"/>
        <w:rPr>
          <w:b/>
          <w:color w:val="FF0000"/>
          <w:sz w:val="80"/>
        </w:rPr>
      </w:pPr>
    </w:p>
    <w:p w:rsidR="002C68A6" w:rsidRDefault="002C68A6">
      <w:pPr>
        <w:jc w:val="center"/>
        <w:rPr>
          <w:b/>
          <w:color w:val="FF0000"/>
          <w:sz w:val="80"/>
        </w:rPr>
      </w:pPr>
      <w:r>
        <w:rPr>
          <w:b/>
          <w:color w:val="FF0000"/>
          <w:sz w:val="80"/>
        </w:rPr>
        <w:t xml:space="preserve">ZKS KARATE </w:t>
      </w:r>
    </w:p>
    <w:p w:rsidR="00EA285C" w:rsidRDefault="00EA285C">
      <w:pPr>
        <w:jc w:val="center"/>
        <w:rPr>
          <w:b/>
          <w:color w:val="FF0000"/>
          <w:sz w:val="80"/>
        </w:rPr>
      </w:pPr>
    </w:p>
    <w:p w:rsidR="00EA285C" w:rsidRDefault="00EA285C">
      <w:pPr>
        <w:tabs>
          <w:tab w:val="left" w:pos="900"/>
        </w:tabs>
        <w:ind w:left="5580"/>
        <w:rPr>
          <w:i/>
        </w:rPr>
      </w:pPr>
    </w:p>
    <w:p w:rsidR="00EA285C" w:rsidRDefault="00EA285C">
      <w:pPr>
        <w:tabs>
          <w:tab w:val="left" w:pos="900"/>
        </w:tabs>
        <w:ind w:left="5580"/>
        <w:rPr>
          <w:i/>
        </w:rPr>
      </w:pPr>
    </w:p>
    <w:p w:rsidR="00EA285C" w:rsidRDefault="00EA285C">
      <w:pPr>
        <w:tabs>
          <w:tab w:val="left" w:pos="900"/>
        </w:tabs>
        <w:ind w:left="5580"/>
        <w:rPr>
          <w:i/>
        </w:rPr>
      </w:pPr>
    </w:p>
    <w:p w:rsidR="00EA285C" w:rsidRDefault="00EA285C"/>
    <w:p w:rsidR="00EA285C" w:rsidRDefault="00D8675C">
      <w:pPr>
        <w:rPr>
          <w:b/>
          <w:sz w:val="28"/>
        </w:rPr>
      </w:pPr>
      <w:r>
        <w:rPr>
          <w:b/>
          <w:sz w:val="28"/>
        </w:rPr>
        <w:t>Jak przekazać  1 % podatku ?</w:t>
      </w:r>
    </w:p>
    <w:p w:rsidR="00EA285C" w:rsidRDefault="00EA285C"/>
    <w:p w:rsidR="00EA285C" w:rsidRDefault="00D8675C">
      <w:r>
        <w:t>Wypełnić odpowiednią rubrykę w rocznym zeznaniu podatkowym</w:t>
      </w:r>
      <w:r>
        <w:rPr>
          <w:rFonts w:ascii="Tahoma" w:hAnsi="Tahoma"/>
          <w:b/>
          <w:sz w:val="17"/>
        </w:rPr>
        <w:t xml:space="preserve"> </w:t>
      </w:r>
      <w:r>
        <w:t>PIT-28, PIT-36, PIT-36L, PIT-37, PIT-38</w:t>
      </w:r>
    </w:p>
    <w:p w:rsidR="00EA285C" w:rsidRDefault="00EA285C"/>
    <w:p w:rsidR="00EA285C" w:rsidRDefault="00D8675C">
      <w:pPr>
        <w:numPr>
          <w:ilvl w:val="0"/>
          <w:numId w:val="2"/>
        </w:numPr>
        <w:jc w:val="both"/>
      </w:pPr>
      <w:r>
        <w:t xml:space="preserve">Po wyliczeniu, ile podatku będziemy mieli do zapłacenia w tym roku, w odpowiednich rubrykach zeznania podatkowego, które zatytułowane są: </w:t>
      </w:r>
    </w:p>
    <w:p w:rsidR="00EA285C" w:rsidRDefault="00D8675C">
      <w:pPr>
        <w:ind w:left="720"/>
      </w:pPr>
      <w:r>
        <w:rPr>
          <w:rFonts w:ascii="Arial" w:hAnsi="Arial"/>
          <w:b/>
        </w:rPr>
        <w:t>„WNIOSEK O PRZEKAZANIE 1% PODATKU NALEŻNEGO NA RZECZ ORGANIZACJI POŻYTKU PUBLICZNEGO (OPP)”,</w:t>
      </w:r>
      <w:r>
        <w:rPr>
          <w:b/>
        </w:rPr>
        <w:t xml:space="preserve">  </w:t>
      </w:r>
      <w:r>
        <w:t>wpisujemy numer organizacji tj.</w:t>
      </w:r>
    </w:p>
    <w:p w:rsidR="00EA285C" w:rsidRDefault="00D8675C">
      <w:pPr>
        <w:ind w:left="720"/>
      </w:pPr>
      <w:r>
        <w:t>Numer KRS</w:t>
      </w:r>
      <w:r>
        <w:tab/>
      </w:r>
      <w:r w:rsidR="00194EDC">
        <w:rPr>
          <w:rFonts w:ascii="Arial" w:hAnsi="Arial"/>
          <w:b/>
          <w:color w:val="FF0000"/>
          <w:sz w:val="32"/>
        </w:rPr>
        <w:t>0000 16 10 63</w:t>
      </w:r>
    </w:p>
    <w:p w:rsidR="00EA285C" w:rsidRDefault="00D8675C">
      <w:pPr>
        <w:ind w:left="720"/>
      </w:pPr>
      <w:proofErr w:type="gramStart"/>
      <w:r>
        <w:t>Kwota</w:t>
      </w:r>
      <w:r>
        <w:tab/>
      </w:r>
      <w:r>
        <w:tab/>
        <w:t xml:space="preserve">       (tu</w:t>
      </w:r>
      <w:proofErr w:type="gramEnd"/>
      <w:r>
        <w:t xml:space="preserve"> podajemy wyliczoną kwotę – nie może ona przekraczać 1 % podatku należnego),</w:t>
      </w:r>
    </w:p>
    <w:p w:rsidR="00EA285C" w:rsidRDefault="00D8675C">
      <w:pPr>
        <w:ind w:left="720"/>
      </w:pPr>
      <w:r>
        <w:t>Cel szczegółowy 1%  (tu podajemy nazwę dyscypliny oraz nazwisko i imię zawodnika lub nazwę klubu sportowego).</w:t>
      </w:r>
    </w:p>
    <w:p w:rsidR="00D8675C" w:rsidRDefault="00D8675C" w:rsidP="00D8675C">
      <w:pPr>
        <w:tabs>
          <w:tab w:val="left" w:pos="900"/>
        </w:tabs>
        <w:ind w:left="5580"/>
        <w:rPr>
          <w:i/>
        </w:rPr>
      </w:pPr>
    </w:p>
    <w:p w:rsidR="00D8675C" w:rsidRDefault="00D8675C" w:rsidP="00D8675C">
      <w:pPr>
        <w:tabs>
          <w:tab w:val="left" w:pos="900"/>
          <w:tab w:val="left" w:pos="9165"/>
        </w:tabs>
        <w:ind w:left="5580"/>
        <w:rPr>
          <w:i/>
        </w:rPr>
      </w:pPr>
      <w:r>
        <w:rPr>
          <w:i/>
        </w:rPr>
        <w:t>Liczymy  na Państwa wsparcie</w:t>
      </w:r>
      <w:r>
        <w:rPr>
          <w:i/>
        </w:rPr>
        <w:tab/>
      </w:r>
    </w:p>
    <w:p w:rsidR="00D8675C" w:rsidRDefault="00D8675C" w:rsidP="00D8675C">
      <w:pPr>
        <w:tabs>
          <w:tab w:val="left" w:pos="900"/>
          <w:tab w:val="left" w:pos="9165"/>
        </w:tabs>
        <w:ind w:left="5580"/>
        <w:rPr>
          <w:i/>
        </w:rPr>
      </w:pPr>
    </w:p>
    <w:p w:rsidR="00D8675C" w:rsidRDefault="00D8675C" w:rsidP="00D8675C">
      <w:pPr>
        <w:rPr>
          <w:b/>
        </w:rPr>
      </w:pPr>
      <w:r>
        <w:rPr>
          <w:b/>
        </w:rPr>
        <w:t>Przykład wypełnienia PIT-37</w:t>
      </w:r>
    </w:p>
    <w:p w:rsidR="00EA285C" w:rsidRDefault="00EA285C">
      <w:pPr>
        <w:pStyle w:val="NormalnyWeb"/>
        <w:spacing w:before="0" w:after="0"/>
        <w:rPr>
          <w:rFonts w:ascii="Times New Roman" w:eastAsia="Times New Roman" w:hAnsi="Times New Roman"/>
          <w:noProof/>
          <w:sz w:val="20"/>
        </w:rPr>
      </w:pPr>
      <w:r w:rsidRPr="00EA285C">
        <w:rPr>
          <w:rFonts w:ascii="Times New Roman" w:eastAsia="Times New Roman" w:hAnsi="Times New Roman"/>
          <w:noProof/>
        </w:rPr>
        <w:pict>
          <v:group id="_x0000_s1049" style="position:absolute;margin-left:.45pt;margin-top:15.45pt;width:532.6pt;height:238.8pt;z-index:251658240" coordorigin="576,11064" coordsize="10652,4776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576;top:11064;width:10652;height:3172" o:regroupid="1">
              <v:imagedata r:id="rId6" o:title="" croptop="28091f" cropbottom="15610f" cropleft="10590f" cropright="13727f"/>
            </v:shape>
            <v:oval id="_x0000_s1026" style="position:absolute;left:9216;top:11784;width:1620;height:720" o:regroupid="1" filled="f" strokecolor="red" strokeweight="2.5pt">
              <v:fill opacity="0"/>
            </v:oval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31" type="#_x0000_t13" style="position:absolute;left:2257;top:14341;width:1584;height:191;rotation:-2773236fd" o:regroupid="1" fillcolor="red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6336;top:15096;width:3060;height:540" o:regroupid="1" filled="f" stroked="f">
              <v:textbox style="mso-next-textbox:#_x0000_s1032" inset="0,0,0,0">
                <w:txbxContent>
                  <w:p w:rsidR="00EA285C" w:rsidRDefault="00D8675C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Przykładowa kwota, proszę wyliczyć prawidłowy 1 % podatku</w:t>
                    </w:r>
                  </w:p>
                </w:txbxContent>
              </v:textbox>
            </v:shape>
            <v:oval id="_x0000_s1037" style="position:absolute;left:1296;top:11496;width:3744;height:1152" o:regroupid="1" filled="f" strokecolor="red" strokeweight="2.5pt">
              <v:fill opacity="0"/>
            </v:oval>
            <v:shape id="_x0000_s1039" type="#_x0000_t202" style="position:absolute;left:1872;top:15096;width:2880;height:744" o:regroupid="1" filled="f" stroked="f">
              <v:textbox style="mso-next-textbox:#_x0000_s1039" inset="0,0,0,0">
                <w:txbxContent>
                  <w:p w:rsidR="00EA285C" w:rsidRDefault="00D8675C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Tu podajemy nazwę dyscypliny oraz nazwisko i imię zawodnika lub nazwę klubu</w:t>
                    </w:r>
                  </w:p>
                </w:txbxContent>
              </v:textbox>
            </v:shape>
            <v:shape id="_x0000_s1040" type="#_x0000_t202" style="position:absolute;left:2880;top:13224;width:4286;height:315;mso-width-percent:400;mso-width-percent:400;mso-width-relative:margin;mso-height-relative:margin" o:regroupid="1" strokecolor="white">
              <v:textbox style="mso-next-textbox:#_x0000_s1040" inset="0,0,0,0">
                <w:txbxContent>
                  <w:p w:rsidR="00EA285C" w:rsidRDefault="00194EDC">
                    <w:pPr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>KARATE-Zakup sprzętu</w:t>
                    </w:r>
                  </w:p>
                </w:txbxContent>
              </v:textbox>
            </v:shape>
            <v:shape id="_x0000_s1043" type="#_x0000_t202" style="position:absolute;left:2406;top:12018;width:2016;height:315" o:regroupid="1" strokecolor="white">
              <v:textbox style="mso-next-textbox:#_x0000_s1043" inset="0,0,0,0">
                <w:txbxContent>
                  <w:p w:rsidR="00EA285C" w:rsidRDefault="00194EDC">
                    <w:pPr>
                      <w:rPr>
                        <w:rFonts w:ascii="Arial" w:hAnsi="Arial"/>
                        <w:b/>
                        <w:color w:val="FF0000"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color w:val="FF0000"/>
                        <w:sz w:val="22"/>
                      </w:rPr>
                      <w:t>0000 16 10 63</w:t>
                    </w:r>
                  </w:p>
                </w:txbxContent>
              </v:textbox>
            </v:shape>
            <v:shape id="_x0000_s1044" type="#_x0000_t13" style="position:absolute;left:6469;top:13618;width:3492;height:144;rotation:-2773236fd" o:regroupid="1" fillcolor="red" strokeweight=".5pt"/>
            <v:shape id="_x0000_s1045" type="#_x0000_t202" style="position:absolute;left:9627;top:12027;width:864;height:288" o:regroupid="1" strokecolor="white">
              <v:textbox style="mso-next-textbox:#_x0000_s1045" inset="0,0,0,0">
                <w:txbxContent>
                  <w:p w:rsidR="00EA285C" w:rsidRDefault="00D8675C">
                    <w:pPr>
                      <w:rPr>
                        <w:rFonts w:ascii="Arial" w:hAnsi="Arial"/>
                        <w:b/>
                        <w:color w:val="FF0000"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color w:val="FF0000"/>
                        <w:sz w:val="22"/>
                      </w:rPr>
                      <w:t>213,80</w:t>
                    </w:r>
                  </w:p>
                </w:txbxContent>
              </v:textbox>
            </v:shape>
            <v:shape id="_x0000_s1046" type="#_x0000_t202" style="position:absolute;left:10224;top:13368;width:288;height:288" o:regroupid="1" filled="f" stroked="f" strokecolor="white">
              <v:textbox style="mso-next-textbox:#_x0000_s1046" inset="0,0,0,0">
                <w:txbxContent>
                  <w:p w:rsidR="00EA285C" w:rsidRDefault="00D8675C">
                    <w:pPr>
                      <w:rPr>
                        <w:rFonts w:ascii="Arial" w:hAnsi="Arial"/>
                        <w:b/>
                        <w:color w:val="FF0000"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color w:val="FF0000"/>
                        <w:sz w:val="22"/>
                      </w:rPr>
                      <w:t>x</w:t>
                    </w:r>
                  </w:p>
                </w:txbxContent>
              </v:textbox>
            </v:shape>
            <v:oval id="_x0000_s1047" style="position:absolute;left:2736;top:12792;width:3744;height:1152" o:regroupid="1" filled="f" strokecolor="red" strokeweight="2.5pt">
              <v:fill opacity="0"/>
            </v:oval>
          </v:group>
        </w:pict>
      </w:r>
    </w:p>
    <w:sectPr w:rsidR="00EA285C" w:rsidSect="00EA285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0C7"/>
    <w:multiLevelType w:val="hybridMultilevel"/>
    <w:tmpl w:val="291A31F2"/>
    <w:lvl w:ilvl="0" w:tplc="8FAE8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A8AD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26F1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BADB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5C69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A89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FCFE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431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C4F7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E84E14"/>
    <w:multiLevelType w:val="hybridMultilevel"/>
    <w:tmpl w:val="15EE9426"/>
    <w:lvl w:ilvl="0" w:tplc="A1E2D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B6A4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6A6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467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299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A4D2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3AA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42E9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2BC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68A6"/>
    <w:rsid w:val="000A5C8D"/>
    <w:rsid w:val="00194EDC"/>
    <w:rsid w:val="002C68A6"/>
    <w:rsid w:val="00D8675C"/>
    <w:rsid w:val="00EA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8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A285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dymka">
    <w:name w:val="Balloon Text"/>
    <w:basedOn w:val="Normalny"/>
    <w:rsid w:val="00EA28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EA2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1 % podatku</vt:lpstr>
    </vt:vector>
  </TitlesOfParts>
  <Company>South Hell</Company>
  <LinksUpToDate>false</LinksUpToDate>
  <CharactersWithSpaces>716</CharactersWithSpaces>
  <SharedDoc>false</SharedDoc>
  <HLinks>
    <vt:vector size="6" baseType="variant">
      <vt:variant>
        <vt:i4>2031693</vt:i4>
      </vt:variant>
      <vt:variant>
        <vt:i4>-1</vt:i4>
      </vt:variant>
      <vt:variant>
        <vt:i4>1041</vt:i4>
      </vt:variant>
      <vt:variant>
        <vt:i4>1</vt:i4>
      </vt:variant>
      <vt:variant>
        <vt:lpwstr>logo LFS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1 % podatku</dc:title>
  <dc:creator>Tomasz Migacz</dc:creator>
  <cp:lastModifiedBy>Tomek</cp:lastModifiedBy>
  <cp:revision>4</cp:revision>
  <cp:lastPrinted>2012-01-13T14:38:00Z</cp:lastPrinted>
  <dcterms:created xsi:type="dcterms:W3CDTF">2012-01-13T14:38:00Z</dcterms:created>
  <dcterms:modified xsi:type="dcterms:W3CDTF">2013-01-07T14:09:00Z</dcterms:modified>
</cp:coreProperties>
</file>